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7"/>
        <w:gridCol w:w="1340"/>
      </w:tblGrid>
      <w:tr w:rsidR="0054180C" w14:paraId="6FC571BB" w14:textId="77777777">
        <w:tc>
          <w:tcPr>
            <w:tcW w:w="7757" w:type="dxa"/>
          </w:tcPr>
          <w:p w14:paraId="1C729657" w14:textId="77777777" w:rsidR="006D3CBD" w:rsidRDefault="00C35CEE" w:rsidP="00287C7A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287C7A">
              <w:rPr>
                <w:b/>
                <w:sz w:val="28"/>
                <w:szCs w:val="28"/>
              </w:rPr>
              <w:t>llgemeine Musikfächer</w:t>
            </w:r>
            <w:r>
              <w:rPr>
                <w:b/>
                <w:sz w:val="28"/>
                <w:szCs w:val="28"/>
              </w:rPr>
              <w:t xml:space="preserve"> und Ensembles</w:t>
            </w:r>
          </w:p>
          <w:p w14:paraId="72FE4A4A" w14:textId="3ADCA141" w:rsidR="00C35CEE" w:rsidRPr="00206399" w:rsidRDefault="0000170B" w:rsidP="00C35CEE">
            <w:pPr>
              <w:spacing w:before="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Anmeldung für Schuljahr 202</w:t>
            </w:r>
            <w:r w:rsidR="00EB5BEC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/2</w:t>
            </w:r>
            <w:r w:rsidR="00EB5BEC">
              <w:rPr>
                <w:b/>
                <w:sz w:val="28"/>
                <w:szCs w:val="28"/>
              </w:rPr>
              <w:t>6</w:t>
            </w:r>
          </w:p>
          <w:p w14:paraId="2074EC0D" w14:textId="77777777" w:rsidR="00C35CEE" w:rsidRDefault="00C35CEE" w:rsidP="00287C7A">
            <w:pPr>
              <w:spacing w:before="60"/>
              <w:rPr>
                <w:b/>
                <w:sz w:val="28"/>
                <w:szCs w:val="28"/>
              </w:rPr>
            </w:pPr>
          </w:p>
          <w:p w14:paraId="4090693E" w14:textId="3E4A92D4" w:rsidR="006D3CBD" w:rsidRPr="001512D9" w:rsidRDefault="006D3CBD" w:rsidP="006D3CBD">
            <w:pPr>
              <w:pStyle w:val="berschrift1"/>
              <w:spacing w:before="0"/>
              <w:rPr>
                <w:i/>
                <w:sz w:val="22"/>
              </w:rPr>
            </w:pPr>
            <w:r w:rsidRPr="001512D9">
              <w:rPr>
                <w:i/>
              </w:rPr>
              <w:sym w:font="Wingdings" w:char="F0E0"/>
            </w:r>
            <w:r w:rsidRPr="001512D9">
              <w:rPr>
                <w:i/>
              </w:rPr>
              <w:t xml:space="preserve"> </w:t>
            </w:r>
            <w:r w:rsidRPr="001512D9">
              <w:rPr>
                <w:i/>
                <w:sz w:val="24"/>
              </w:rPr>
              <w:t xml:space="preserve">Abgabe bis spätestens </w:t>
            </w:r>
            <w:r w:rsidR="00894B02">
              <w:rPr>
                <w:i/>
                <w:sz w:val="24"/>
              </w:rPr>
              <w:t>1</w:t>
            </w:r>
            <w:r w:rsidR="00EB5BEC">
              <w:rPr>
                <w:i/>
                <w:sz w:val="24"/>
              </w:rPr>
              <w:t>8</w:t>
            </w:r>
            <w:r w:rsidRPr="001512D9">
              <w:rPr>
                <w:i/>
                <w:sz w:val="24"/>
              </w:rPr>
              <w:t>.</w:t>
            </w:r>
            <w:r w:rsidR="001D5E7D">
              <w:rPr>
                <w:i/>
                <w:sz w:val="24"/>
              </w:rPr>
              <w:t xml:space="preserve"> </w:t>
            </w:r>
            <w:r w:rsidRPr="001512D9">
              <w:rPr>
                <w:i/>
                <w:sz w:val="24"/>
              </w:rPr>
              <w:t xml:space="preserve">Oktober </w:t>
            </w:r>
            <w:r w:rsidR="00894B02">
              <w:rPr>
                <w:i/>
                <w:sz w:val="24"/>
              </w:rPr>
              <w:t>20</w:t>
            </w:r>
            <w:r w:rsidR="0089761C">
              <w:rPr>
                <w:i/>
                <w:sz w:val="24"/>
              </w:rPr>
              <w:t>2</w:t>
            </w:r>
            <w:r w:rsidR="00EB5BEC">
              <w:rPr>
                <w:i/>
                <w:sz w:val="24"/>
              </w:rPr>
              <w:t>4</w:t>
            </w:r>
            <w:r w:rsidRPr="001512D9">
              <w:rPr>
                <w:i/>
                <w:sz w:val="24"/>
              </w:rPr>
              <w:t xml:space="preserve"> im Sekretariat</w:t>
            </w:r>
            <w:r w:rsidR="00C35CEE" w:rsidRPr="001512D9">
              <w:rPr>
                <w:i/>
                <w:sz w:val="24"/>
              </w:rPr>
              <w:t>. Danke.</w:t>
            </w:r>
          </w:p>
          <w:p w14:paraId="7F22440A" w14:textId="77777777" w:rsidR="0054180C" w:rsidRDefault="0054180C" w:rsidP="00287C7A">
            <w:pPr>
              <w:spacing w:before="60"/>
            </w:pPr>
          </w:p>
        </w:tc>
        <w:tc>
          <w:tcPr>
            <w:tcW w:w="1340" w:type="dxa"/>
          </w:tcPr>
          <w:p w14:paraId="60992FA3" w14:textId="77777777" w:rsidR="0054180C" w:rsidRDefault="00EB5BEC" w:rsidP="00392659">
            <w:pPr>
              <w:jc w:val="right"/>
            </w:pPr>
            <w:r>
              <w:pict w14:anchorId="22991ED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75pt">
                  <v:imagedata r:id="rId7" o:title="logo18pt_600dpi"/>
                </v:shape>
              </w:pict>
            </w:r>
          </w:p>
        </w:tc>
      </w:tr>
    </w:tbl>
    <w:p w14:paraId="04A8F3E5" w14:textId="77777777" w:rsidR="008A42A3" w:rsidRPr="0054180C" w:rsidRDefault="008A42A3" w:rsidP="0054180C">
      <w:pPr>
        <w:pStyle w:val="Textkrper"/>
        <w:rPr>
          <w:sz w:val="20"/>
          <w:szCs w:val="20"/>
        </w:rPr>
      </w:pPr>
      <w:r w:rsidRPr="0054180C">
        <w:rPr>
          <w:sz w:val="20"/>
          <w:szCs w:val="20"/>
        </w:rPr>
        <w:t xml:space="preserve">Lehrerinnen und Lehrer der MSRB haben die Möglichkeit, neben ihrem Instrumentalfach, über das </w:t>
      </w:r>
      <w:r w:rsidR="006C2503">
        <w:rPr>
          <w:sz w:val="20"/>
          <w:szCs w:val="20"/>
        </w:rPr>
        <w:t xml:space="preserve">Anmeldeformular sowie das </w:t>
      </w:r>
      <w:r w:rsidRPr="0054180C">
        <w:rPr>
          <w:sz w:val="20"/>
          <w:szCs w:val="20"/>
        </w:rPr>
        <w:t>jährlich erscheinende Fächerangebot</w:t>
      </w:r>
      <w:r w:rsidR="005B343E" w:rsidRPr="0054180C">
        <w:rPr>
          <w:sz w:val="20"/>
          <w:szCs w:val="20"/>
        </w:rPr>
        <w:t xml:space="preserve"> </w:t>
      </w:r>
      <w:r w:rsidR="006C2503">
        <w:rPr>
          <w:sz w:val="20"/>
          <w:szCs w:val="20"/>
        </w:rPr>
        <w:t>a</w:t>
      </w:r>
      <w:r w:rsidRPr="0054180C">
        <w:rPr>
          <w:sz w:val="20"/>
          <w:szCs w:val="20"/>
        </w:rPr>
        <w:t>llgemeine Musikfächer anzubieten.</w:t>
      </w:r>
    </w:p>
    <w:p w14:paraId="60A14D77" w14:textId="77777777" w:rsidR="008A42A3" w:rsidRPr="00287C7A" w:rsidRDefault="006C2503" w:rsidP="006C2503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Bitte beachten: </w:t>
      </w:r>
      <w:r w:rsidR="008A42A3" w:rsidRPr="00287C7A">
        <w:rPr>
          <w:b/>
          <w:sz w:val="20"/>
          <w:szCs w:val="20"/>
        </w:rPr>
        <w:t>Auch bestehende Kurse müssen wieder angemeldet werden.</w:t>
      </w:r>
    </w:p>
    <w:p w14:paraId="2725ADB1" w14:textId="77777777" w:rsidR="008A42A3" w:rsidRPr="0054180C" w:rsidRDefault="008A42A3" w:rsidP="006C2503">
      <w:pPr>
        <w:spacing w:before="120"/>
        <w:rPr>
          <w:sz w:val="20"/>
          <w:szCs w:val="20"/>
        </w:rPr>
      </w:pPr>
      <w:r w:rsidRPr="0054180C">
        <w:rPr>
          <w:sz w:val="20"/>
          <w:szCs w:val="20"/>
        </w:rPr>
        <w:t>Die Besoldung der Kurse richtet sich nach den Ansätzen des I</w:t>
      </w:r>
      <w:r w:rsidR="005B343E" w:rsidRPr="0054180C">
        <w:rPr>
          <w:sz w:val="20"/>
          <w:szCs w:val="20"/>
        </w:rPr>
        <w:t>nstrumentalunterrichts der Lehrperson</w:t>
      </w:r>
      <w:r w:rsidRPr="0054180C">
        <w:rPr>
          <w:sz w:val="20"/>
          <w:szCs w:val="20"/>
        </w:rPr>
        <w:t>.</w:t>
      </w:r>
    </w:p>
    <w:p w14:paraId="6B852282" w14:textId="77777777" w:rsidR="008A42A3" w:rsidRPr="0054180C" w:rsidRDefault="008A42A3" w:rsidP="0054180C">
      <w:pPr>
        <w:rPr>
          <w:sz w:val="20"/>
          <w:szCs w:val="20"/>
        </w:rPr>
      </w:pPr>
      <w:r w:rsidRPr="0054180C">
        <w:rPr>
          <w:sz w:val="20"/>
          <w:szCs w:val="20"/>
        </w:rPr>
        <w:t>Die Kurse finden nur statt, wenn die Mindestzahl an Teilnehmern erreicht wird.</w:t>
      </w:r>
    </w:p>
    <w:p w14:paraId="6D89D2CE" w14:textId="6D701F02" w:rsidR="008A42A3" w:rsidRPr="006D3CBD" w:rsidRDefault="007A5E19" w:rsidP="006D3CBD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Das </w:t>
      </w:r>
      <w:r w:rsidR="006D3CBD">
        <w:rPr>
          <w:sz w:val="20"/>
          <w:szCs w:val="20"/>
        </w:rPr>
        <w:t>Fächerangebot 20</w:t>
      </w:r>
      <w:r w:rsidR="0089761C">
        <w:rPr>
          <w:sz w:val="20"/>
          <w:szCs w:val="20"/>
        </w:rPr>
        <w:t>2</w:t>
      </w:r>
      <w:r w:rsidR="00EB5BEC">
        <w:rPr>
          <w:sz w:val="20"/>
          <w:szCs w:val="20"/>
        </w:rPr>
        <w:t>4</w:t>
      </w:r>
      <w:r w:rsidR="0000170B">
        <w:rPr>
          <w:sz w:val="20"/>
          <w:szCs w:val="20"/>
        </w:rPr>
        <w:t>/2</w:t>
      </w:r>
      <w:r w:rsidR="00EB5BEC">
        <w:rPr>
          <w:sz w:val="20"/>
          <w:szCs w:val="20"/>
        </w:rPr>
        <w:t>5</w:t>
      </w:r>
      <w:r>
        <w:rPr>
          <w:sz w:val="20"/>
          <w:szCs w:val="20"/>
        </w:rPr>
        <w:t xml:space="preserve"> ist auf unserer Homepage einsehbar.</w:t>
      </w:r>
    </w:p>
    <w:p w14:paraId="5B691328" w14:textId="77777777" w:rsidR="008A42A3" w:rsidRDefault="008A42A3"/>
    <w:p w14:paraId="6910DC24" w14:textId="77777777" w:rsidR="008A42A3" w:rsidRDefault="00161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  <w:r>
        <w:rPr>
          <w:b/>
          <w:bCs/>
          <w:sz w:val="24"/>
        </w:rPr>
        <w:t>Name Lehrperson</w:t>
      </w:r>
    </w:p>
    <w:p w14:paraId="46DA3F86" w14:textId="77777777" w:rsidR="008A42A3" w:rsidRDefault="008A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</w:rPr>
      </w:pPr>
    </w:p>
    <w:p w14:paraId="3DC3C77B" w14:textId="77777777" w:rsidR="008A42A3" w:rsidRDefault="008A42A3"/>
    <w:p w14:paraId="1AC87E52" w14:textId="77777777" w:rsidR="008A42A3" w:rsidRPr="001C7946" w:rsidRDefault="00161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b/>
          <w:bCs/>
          <w:sz w:val="24"/>
        </w:rPr>
        <w:t xml:space="preserve">Name </w:t>
      </w:r>
      <w:r w:rsidR="0007212C">
        <w:rPr>
          <w:b/>
          <w:bCs/>
          <w:sz w:val="24"/>
        </w:rPr>
        <w:t>Kurs</w:t>
      </w:r>
      <w:r w:rsidR="008A42A3">
        <w:t xml:space="preserve"> </w:t>
      </w:r>
    </w:p>
    <w:p w14:paraId="18A2D1F4" w14:textId="77777777" w:rsidR="008A42A3" w:rsidRPr="001C7946" w:rsidRDefault="008A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</w:p>
    <w:p w14:paraId="395D4007" w14:textId="77777777" w:rsidR="008A42A3" w:rsidRDefault="008A42A3"/>
    <w:p w14:paraId="496E23D6" w14:textId="77777777" w:rsidR="008A42A3" w:rsidRPr="006C2503" w:rsidRDefault="006C2503">
      <w:pPr>
        <w:rPr>
          <w:b/>
        </w:rPr>
      </w:pPr>
      <w:r>
        <w:t xml:space="preserve"> </w:t>
      </w:r>
      <w:r w:rsidR="008A42A3">
        <w:t xml:space="preserve"> </w:t>
      </w:r>
      <w:r w:rsidR="008A42A3">
        <w:sym w:font="Wingdings" w:char="F06F"/>
      </w:r>
      <w:r w:rsidR="008A42A3">
        <w:t xml:space="preserve">   </w:t>
      </w:r>
      <w:r>
        <w:rPr>
          <w:b/>
        </w:rPr>
        <w:t>Neuer Kurs</w:t>
      </w:r>
      <w:r w:rsidR="008A42A3">
        <w:tab/>
      </w:r>
      <w:r w:rsidR="008A42A3">
        <w:tab/>
      </w:r>
      <w:r w:rsidR="008A42A3">
        <w:sym w:font="Wingdings" w:char="F06F"/>
      </w:r>
      <w:r w:rsidR="008A42A3">
        <w:t xml:space="preserve">   </w:t>
      </w:r>
      <w:proofErr w:type="spellStart"/>
      <w:r>
        <w:rPr>
          <w:b/>
          <w:bCs/>
        </w:rPr>
        <w:t>Kurs</w:t>
      </w:r>
      <w:proofErr w:type="spellEnd"/>
      <w:r>
        <w:rPr>
          <w:b/>
          <w:bCs/>
        </w:rPr>
        <w:t xml:space="preserve"> weiterführen</w:t>
      </w:r>
      <w:r>
        <w:rPr>
          <w:b/>
          <w:bCs/>
        </w:rPr>
        <w:tab/>
      </w:r>
      <w:r>
        <w:rPr>
          <w:b/>
          <w:bCs/>
        </w:rPr>
        <w:tab/>
      </w:r>
      <w:r>
        <w:sym w:font="Wingdings" w:char="F06F"/>
      </w:r>
      <w:r>
        <w:t xml:space="preserve">   </w:t>
      </w:r>
      <w:r>
        <w:rPr>
          <w:b/>
        </w:rPr>
        <w:t>Kurs streichen</w:t>
      </w:r>
    </w:p>
    <w:p w14:paraId="216193AC" w14:textId="77777777" w:rsidR="008A42A3" w:rsidRDefault="008A42A3"/>
    <w:p w14:paraId="376AF98A" w14:textId="77777777" w:rsidR="008A42A3" w:rsidRDefault="008A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rPr>
          <w:b/>
          <w:bCs/>
          <w:sz w:val="24"/>
        </w:rPr>
        <w:t>Umschreibung des Kurses</w:t>
      </w:r>
      <w:r>
        <w:rPr>
          <w:sz w:val="18"/>
        </w:rPr>
        <w:t xml:space="preserve"> (nur für neue Fächer notwendig)</w:t>
      </w:r>
    </w:p>
    <w:p w14:paraId="1DF3E49F" w14:textId="77777777" w:rsidR="008A42A3" w:rsidRDefault="008A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8"/>
        </w:rPr>
      </w:pPr>
    </w:p>
    <w:p w14:paraId="30967829" w14:textId="77777777" w:rsidR="008A42A3" w:rsidRDefault="008A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8"/>
        </w:rPr>
      </w:pPr>
    </w:p>
    <w:p w14:paraId="178C92EA" w14:textId="77777777" w:rsidR="008A42A3" w:rsidRDefault="008A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8"/>
        </w:rPr>
      </w:pPr>
    </w:p>
    <w:p w14:paraId="06ECE291" w14:textId="77777777" w:rsidR="008A42A3" w:rsidRDefault="008A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8"/>
        </w:rPr>
      </w:pPr>
    </w:p>
    <w:p w14:paraId="48BC9A0F" w14:textId="77777777" w:rsidR="008A42A3" w:rsidRDefault="008A42A3">
      <w:pPr>
        <w:rPr>
          <w:sz w:val="24"/>
        </w:rPr>
      </w:pPr>
    </w:p>
    <w:p w14:paraId="066F12EF" w14:textId="77777777" w:rsidR="008A42A3" w:rsidRDefault="00161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>
        <w:rPr>
          <w:b/>
          <w:bCs/>
          <w:sz w:val="24"/>
        </w:rPr>
        <w:t>Voraussetzung</w:t>
      </w:r>
      <w:r w:rsidR="008A42A3">
        <w:t xml:space="preserve"> </w:t>
      </w:r>
      <w:r w:rsidR="008A42A3">
        <w:rPr>
          <w:sz w:val="18"/>
        </w:rPr>
        <w:t>(Anzahl Unterrichtsjahre, Vorbildung, etc.)</w:t>
      </w:r>
    </w:p>
    <w:p w14:paraId="6E361A5C" w14:textId="77777777" w:rsidR="008A42A3" w:rsidRDefault="008A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8"/>
        </w:rPr>
      </w:pPr>
    </w:p>
    <w:p w14:paraId="2C9E3CD3" w14:textId="77777777" w:rsidR="008A42A3" w:rsidRDefault="008A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8"/>
        </w:rPr>
      </w:pPr>
    </w:p>
    <w:p w14:paraId="4D9038CD" w14:textId="77777777" w:rsidR="008A42A3" w:rsidRPr="00A10275" w:rsidRDefault="008A42A3">
      <w:pPr>
        <w:rPr>
          <w:sz w:val="16"/>
          <w:szCs w:val="16"/>
        </w:rPr>
      </w:pPr>
    </w:p>
    <w:p w14:paraId="30DFFB9F" w14:textId="77777777" w:rsidR="008A42A3" w:rsidRDefault="008A42A3">
      <w:pPr>
        <w:rPr>
          <w:b/>
          <w:bCs/>
          <w:sz w:val="24"/>
        </w:rPr>
      </w:pPr>
      <w:r>
        <w:rPr>
          <w:b/>
          <w:bCs/>
          <w:sz w:val="24"/>
        </w:rPr>
        <w:t>Durchführung:</w:t>
      </w:r>
    </w:p>
    <w:p w14:paraId="1BC4D2DD" w14:textId="77777777" w:rsidR="008A42A3" w:rsidRPr="00A10275" w:rsidRDefault="008A42A3">
      <w:pPr>
        <w:pStyle w:val="Kopfzeile"/>
        <w:tabs>
          <w:tab w:val="clear" w:pos="4536"/>
          <w:tab w:val="clear" w:pos="9072"/>
        </w:tabs>
        <w:rPr>
          <w:sz w:val="16"/>
          <w:szCs w:val="16"/>
        </w:rPr>
      </w:pPr>
    </w:p>
    <w:p w14:paraId="68DA226D" w14:textId="77777777" w:rsidR="00161077" w:rsidRDefault="00161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Cs/>
          <w:sz w:val="24"/>
        </w:rPr>
      </w:pPr>
      <w:r>
        <w:rPr>
          <w:b/>
          <w:bCs/>
          <w:sz w:val="24"/>
        </w:rPr>
        <w:t>Ort</w:t>
      </w:r>
      <w:r w:rsidR="0007212C">
        <w:rPr>
          <w:bCs/>
          <w:sz w:val="24"/>
        </w:rPr>
        <w:t xml:space="preserve">  </w:t>
      </w:r>
    </w:p>
    <w:p w14:paraId="1367AE01" w14:textId="77777777" w:rsidR="00161077" w:rsidRPr="00161077" w:rsidRDefault="00161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bCs/>
          <w:sz w:val="24"/>
        </w:rPr>
      </w:pPr>
      <w:r w:rsidRPr="00161077">
        <w:rPr>
          <w:b/>
          <w:bCs/>
          <w:sz w:val="24"/>
        </w:rPr>
        <w:t>Wochentag</w:t>
      </w:r>
    </w:p>
    <w:p w14:paraId="0B8B2040" w14:textId="77777777" w:rsidR="008A42A3" w:rsidRPr="0007212C" w:rsidRDefault="000721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Cs/>
          <w:sz w:val="24"/>
        </w:rPr>
      </w:pPr>
      <w:r>
        <w:rPr>
          <w:b/>
          <w:bCs/>
          <w:sz w:val="24"/>
        </w:rPr>
        <w:t>Zeit</w:t>
      </w:r>
      <w:r>
        <w:rPr>
          <w:bCs/>
          <w:sz w:val="24"/>
        </w:rPr>
        <w:t xml:space="preserve">  </w:t>
      </w:r>
      <w:r w:rsidR="00161077">
        <w:rPr>
          <w:bCs/>
          <w:sz w:val="24"/>
        </w:rPr>
        <w:tab/>
      </w:r>
      <w:r w:rsidR="00161077">
        <w:rPr>
          <w:bCs/>
          <w:sz w:val="24"/>
        </w:rPr>
        <w:tab/>
      </w:r>
      <w:r w:rsidR="00161077">
        <w:rPr>
          <w:bCs/>
          <w:sz w:val="24"/>
        </w:rPr>
        <w:tab/>
        <w:t xml:space="preserve"> </w:t>
      </w:r>
      <w:r>
        <w:rPr>
          <w:bCs/>
          <w:sz w:val="24"/>
        </w:rPr>
        <w:t>v</w:t>
      </w:r>
      <w:r w:rsidR="008A42A3" w:rsidRPr="0007212C">
        <w:rPr>
          <w:bCs/>
          <w:sz w:val="24"/>
        </w:rPr>
        <w:t xml:space="preserve">on </w:t>
      </w:r>
      <w:r>
        <w:rPr>
          <w:bCs/>
          <w:sz w:val="24"/>
        </w:rPr>
        <w:t xml:space="preserve"> </w:t>
      </w:r>
      <w:r w:rsidR="00A10275">
        <w:rPr>
          <w:bCs/>
          <w:sz w:val="24"/>
        </w:rPr>
        <w:tab/>
      </w:r>
      <w:r w:rsidR="00A10275">
        <w:rPr>
          <w:bCs/>
          <w:sz w:val="24"/>
        </w:rPr>
        <w:tab/>
      </w:r>
      <w:r w:rsidR="008A42A3" w:rsidRPr="0007212C">
        <w:rPr>
          <w:bCs/>
          <w:sz w:val="24"/>
        </w:rPr>
        <w:tab/>
        <w:t>bis</w:t>
      </w:r>
      <w:r w:rsidR="00620B71" w:rsidRPr="0007212C">
        <w:rPr>
          <w:bCs/>
          <w:sz w:val="24"/>
        </w:rPr>
        <w:t xml:space="preserve"> </w:t>
      </w:r>
      <w:r>
        <w:rPr>
          <w:bCs/>
          <w:sz w:val="24"/>
        </w:rPr>
        <w:t xml:space="preserve"> </w:t>
      </w:r>
      <w:r w:rsidR="00A10275">
        <w:rPr>
          <w:bCs/>
          <w:sz w:val="24"/>
        </w:rPr>
        <w:tab/>
      </w:r>
      <w:r w:rsidR="00A10275">
        <w:rPr>
          <w:bCs/>
          <w:sz w:val="24"/>
        </w:rPr>
        <w:tab/>
      </w:r>
      <w:r w:rsidR="00A10275">
        <w:rPr>
          <w:bCs/>
          <w:sz w:val="24"/>
        </w:rPr>
        <w:tab/>
      </w:r>
      <w:r w:rsidR="00EA7645">
        <w:rPr>
          <w:bCs/>
          <w:sz w:val="24"/>
        </w:rPr>
        <w:t xml:space="preserve"> </w:t>
      </w:r>
      <w:r w:rsidR="00161077">
        <w:rPr>
          <w:bCs/>
          <w:sz w:val="24"/>
        </w:rPr>
        <w:t xml:space="preserve"> </w:t>
      </w:r>
      <w:r w:rsidR="008A42A3" w:rsidRPr="0007212C">
        <w:rPr>
          <w:bCs/>
          <w:sz w:val="24"/>
        </w:rPr>
        <w:t>Uhr</w:t>
      </w:r>
    </w:p>
    <w:p w14:paraId="73610074" w14:textId="77777777" w:rsidR="008A42A3" w:rsidRDefault="00161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Cs/>
          <w:sz w:val="24"/>
        </w:rPr>
      </w:pPr>
      <w:r>
        <w:rPr>
          <w:b/>
          <w:bCs/>
          <w:sz w:val="24"/>
        </w:rPr>
        <w:t>Durchführung</w:t>
      </w:r>
      <w:r w:rsidR="008A42A3">
        <w:rPr>
          <w:b/>
          <w:bCs/>
          <w:sz w:val="24"/>
        </w:rPr>
        <w:t xml:space="preserve"> </w:t>
      </w:r>
      <w:r w:rsidR="000B6A08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  </w:t>
      </w:r>
      <w:r w:rsidR="0007212C">
        <w:rPr>
          <w:b/>
          <w:bCs/>
          <w:sz w:val="24"/>
        </w:rPr>
        <w:t xml:space="preserve"> </w:t>
      </w:r>
      <w:r w:rsidR="0007212C" w:rsidRPr="000B6A08">
        <w:sym w:font="Wingdings" w:char="F06F"/>
      </w:r>
      <w:r w:rsidR="000B6A08">
        <w:rPr>
          <w:bCs/>
          <w:sz w:val="24"/>
        </w:rPr>
        <w:t xml:space="preserve"> </w:t>
      </w:r>
      <w:r w:rsidR="008A42A3" w:rsidRPr="0007212C">
        <w:rPr>
          <w:bCs/>
          <w:sz w:val="24"/>
        </w:rPr>
        <w:t xml:space="preserve"> wöchentlich</w:t>
      </w:r>
      <w:r w:rsidR="008A42A3" w:rsidRPr="0007212C">
        <w:rPr>
          <w:bCs/>
          <w:sz w:val="24"/>
        </w:rPr>
        <w:tab/>
      </w:r>
      <w:r w:rsidR="000B6A08" w:rsidRPr="000B6A08">
        <w:sym w:font="Wingdings" w:char="F06F"/>
      </w:r>
      <w:r w:rsidR="000B6A08">
        <w:rPr>
          <w:bCs/>
          <w:sz w:val="24"/>
        </w:rPr>
        <w:t xml:space="preserve">  </w:t>
      </w:r>
      <w:r w:rsidR="008A42A3" w:rsidRPr="0007212C">
        <w:rPr>
          <w:bCs/>
          <w:sz w:val="24"/>
        </w:rPr>
        <w:t>14-täglich</w:t>
      </w:r>
      <w:r w:rsidR="000B6A08">
        <w:rPr>
          <w:bCs/>
          <w:sz w:val="24"/>
        </w:rPr>
        <w:tab/>
      </w:r>
      <w:r w:rsidR="008A42A3" w:rsidRPr="0007212C">
        <w:rPr>
          <w:bCs/>
          <w:sz w:val="24"/>
        </w:rPr>
        <w:tab/>
        <w:t>Anzahl Abende</w:t>
      </w:r>
      <w:r w:rsidR="000B6A08">
        <w:rPr>
          <w:bCs/>
          <w:sz w:val="24"/>
        </w:rPr>
        <w:t xml:space="preserve">  </w:t>
      </w:r>
      <w:r w:rsidR="00A10275">
        <w:rPr>
          <w:bCs/>
          <w:sz w:val="24"/>
        </w:rPr>
        <w:tab/>
      </w:r>
    </w:p>
    <w:p w14:paraId="6B5B4DBC" w14:textId="77777777" w:rsidR="00161077" w:rsidRDefault="00161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Cs/>
          <w:sz w:val="24"/>
        </w:rPr>
      </w:pPr>
      <w:r w:rsidRPr="00161077">
        <w:rPr>
          <w:b/>
          <w:bCs/>
          <w:sz w:val="24"/>
        </w:rPr>
        <w:t>Teilnehmer/-innen</w:t>
      </w:r>
      <w:r>
        <w:rPr>
          <w:bCs/>
          <w:sz w:val="24"/>
        </w:rPr>
        <w:t xml:space="preserve">  Mind.                     Max.</w:t>
      </w:r>
    </w:p>
    <w:p w14:paraId="28C21F35" w14:textId="77777777" w:rsidR="00161077" w:rsidRPr="00161077" w:rsidRDefault="001610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</w:rPr>
      </w:pPr>
      <w:r w:rsidRPr="00161077">
        <w:rPr>
          <w:b/>
          <w:bCs/>
          <w:sz w:val="24"/>
        </w:rPr>
        <w:t>Alter</w:t>
      </w:r>
    </w:p>
    <w:p w14:paraId="3A33FC1C" w14:textId="77777777" w:rsidR="008A42A3" w:rsidRDefault="008A42A3"/>
    <w:p w14:paraId="775B9F6D" w14:textId="77777777" w:rsidR="008A42A3" w:rsidRPr="001512D9" w:rsidRDefault="008A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Cs/>
          <w:sz w:val="24"/>
        </w:rPr>
      </w:pPr>
      <w:r>
        <w:rPr>
          <w:b/>
          <w:bCs/>
          <w:sz w:val="24"/>
        </w:rPr>
        <w:t xml:space="preserve">Notwendige Infrastruktur: </w:t>
      </w:r>
      <w:r>
        <w:rPr>
          <w:sz w:val="18"/>
        </w:rPr>
        <w:t>(Klavier, Wandtafel, Tische, Stereoanlage, etc.</w:t>
      </w:r>
      <w:r w:rsidR="001512D9">
        <w:rPr>
          <w:sz w:val="18"/>
        </w:rPr>
        <w:t xml:space="preserve">) </w:t>
      </w:r>
    </w:p>
    <w:p w14:paraId="11000FF6" w14:textId="77777777" w:rsidR="008A42A3" w:rsidRPr="00F71990" w:rsidRDefault="008A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Cs/>
          <w:sz w:val="28"/>
        </w:rPr>
      </w:pPr>
    </w:p>
    <w:p w14:paraId="4A71117B" w14:textId="77777777" w:rsidR="00F71990" w:rsidRPr="00F71990" w:rsidRDefault="00F71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Cs/>
          <w:sz w:val="28"/>
        </w:rPr>
      </w:pPr>
    </w:p>
    <w:p w14:paraId="6EB86F9A" w14:textId="77777777" w:rsidR="008A42A3" w:rsidRDefault="008A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8"/>
        </w:rPr>
      </w:pPr>
      <w:r>
        <w:rPr>
          <w:b/>
          <w:bCs/>
          <w:sz w:val="24"/>
        </w:rPr>
        <w:t>Bemerkungen:</w:t>
      </w:r>
    </w:p>
    <w:p w14:paraId="349E5192" w14:textId="77777777" w:rsidR="00F71990" w:rsidRDefault="00F71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8"/>
        </w:rPr>
      </w:pPr>
    </w:p>
    <w:p w14:paraId="38AC13CC" w14:textId="77777777" w:rsidR="008A42A3" w:rsidRDefault="008A4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8"/>
        </w:rPr>
      </w:pPr>
    </w:p>
    <w:p w14:paraId="3C805712" w14:textId="77777777" w:rsidR="00A10275" w:rsidRDefault="00A10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28"/>
        </w:rPr>
      </w:pPr>
    </w:p>
    <w:sectPr w:rsidR="00A10275" w:rsidSect="006C2503">
      <w:footerReference w:type="default" r:id="rId8"/>
      <w:pgSz w:w="11907" w:h="16840" w:code="9"/>
      <w:pgMar w:top="1134" w:right="907" w:bottom="1134" w:left="1701" w:header="720" w:footer="720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4DA7A" w14:textId="77777777" w:rsidR="003C2680" w:rsidRDefault="003C2680">
      <w:r>
        <w:separator/>
      </w:r>
    </w:p>
  </w:endnote>
  <w:endnote w:type="continuationSeparator" w:id="0">
    <w:p w14:paraId="402C5621" w14:textId="77777777" w:rsidR="003C2680" w:rsidRDefault="003C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7D895" w14:textId="020B3AE1" w:rsidR="006F393B" w:rsidRDefault="006F393B" w:rsidP="00E441A5">
    <w:pPr>
      <w:pStyle w:val="Fuzeile"/>
      <w:tabs>
        <w:tab w:val="clear" w:pos="4536"/>
        <w:tab w:val="center" w:pos="8505"/>
      </w:tabs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 \* Caps \p  \* MERGEFORMAT </w:instrText>
    </w:r>
    <w:r>
      <w:rPr>
        <w:sz w:val="18"/>
      </w:rPr>
      <w:fldChar w:fldCharType="separate"/>
    </w:r>
    <w:r w:rsidR="00894B02">
      <w:rPr>
        <w:noProof/>
        <w:sz w:val="18"/>
      </w:rPr>
      <w:t>H:\Formulare, Listen\Formulare\SJ 2</w:t>
    </w:r>
    <w:r w:rsidR="00EB5BEC">
      <w:rPr>
        <w:noProof/>
        <w:sz w:val="18"/>
      </w:rPr>
      <w:t>5</w:t>
    </w:r>
    <w:r w:rsidR="00894B02">
      <w:rPr>
        <w:noProof/>
        <w:sz w:val="18"/>
      </w:rPr>
      <w:t>_2</w:t>
    </w:r>
    <w:r w:rsidR="00EB5BEC">
      <w:rPr>
        <w:noProof/>
        <w:sz w:val="18"/>
      </w:rPr>
      <w:t>6</w:t>
    </w:r>
    <w:r w:rsidR="00894B02">
      <w:rPr>
        <w:noProof/>
        <w:sz w:val="18"/>
      </w:rPr>
      <w:t>\2</w:t>
    </w:r>
    <w:r w:rsidR="00EB5BEC">
      <w:rPr>
        <w:noProof/>
        <w:sz w:val="18"/>
      </w:rPr>
      <w:t>4</w:t>
    </w:r>
    <w:r w:rsidR="00894B02">
      <w:rPr>
        <w:noProof/>
        <w:sz w:val="18"/>
      </w:rPr>
      <w:t>08_Anmeldung Allg. Musikfächer Und Ensembles.Docx</w:t>
    </w:r>
    <w:r>
      <w:rPr>
        <w:sz w:val="18"/>
      </w:rPr>
      <w:fldChar w:fldCharType="end"/>
    </w:r>
    <w:r w:rsidR="00B40F3F">
      <w:rPr>
        <w:sz w:val="18"/>
      </w:rPr>
      <w:t xml:space="preserve">      </w:t>
    </w:r>
    <w:r w:rsidR="00E441A5">
      <w:rPr>
        <w:sz w:val="18"/>
      </w:rPr>
      <w:fldChar w:fldCharType="begin"/>
    </w:r>
    <w:r w:rsidR="00E441A5">
      <w:rPr>
        <w:sz w:val="18"/>
      </w:rPr>
      <w:instrText xml:space="preserve"> TIME \@ "dd.MM.yyyy" </w:instrText>
    </w:r>
    <w:r w:rsidR="00E441A5">
      <w:rPr>
        <w:sz w:val="18"/>
      </w:rPr>
      <w:fldChar w:fldCharType="separate"/>
    </w:r>
    <w:r w:rsidR="00EB5BEC">
      <w:rPr>
        <w:noProof/>
        <w:sz w:val="18"/>
      </w:rPr>
      <w:t>18.06.2024</w:t>
    </w:r>
    <w:r w:rsidR="00E441A5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0D4A7" w14:textId="77777777" w:rsidR="003C2680" w:rsidRDefault="003C2680">
      <w:r>
        <w:separator/>
      </w:r>
    </w:p>
  </w:footnote>
  <w:footnote w:type="continuationSeparator" w:id="0">
    <w:p w14:paraId="32E61161" w14:textId="77777777" w:rsidR="003C2680" w:rsidRDefault="003C2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71"/>
  <w:drawingGridVerticalSpacing w:val="233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71990"/>
    <w:rsid w:val="0000170B"/>
    <w:rsid w:val="00040FF9"/>
    <w:rsid w:val="0007212C"/>
    <w:rsid w:val="000B6A08"/>
    <w:rsid w:val="000C07F1"/>
    <w:rsid w:val="000C2AA4"/>
    <w:rsid w:val="00142EF7"/>
    <w:rsid w:val="001512D9"/>
    <w:rsid w:val="00161077"/>
    <w:rsid w:val="00180939"/>
    <w:rsid w:val="001B55F4"/>
    <w:rsid w:val="001C4095"/>
    <w:rsid w:val="001C7946"/>
    <w:rsid w:val="001D3C2E"/>
    <w:rsid w:val="001D5E7D"/>
    <w:rsid w:val="00206399"/>
    <w:rsid w:val="00245596"/>
    <w:rsid w:val="00254297"/>
    <w:rsid w:val="00254547"/>
    <w:rsid w:val="00287C7A"/>
    <w:rsid w:val="00306DEB"/>
    <w:rsid w:val="00392659"/>
    <w:rsid w:val="00393A4D"/>
    <w:rsid w:val="003A5A14"/>
    <w:rsid w:val="003B01FB"/>
    <w:rsid w:val="003C2680"/>
    <w:rsid w:val="003E579F"/>
    <w:rsid w:val="004829CE"/>
    <w:rsid w:val="00496730"/>
    <w:rsid w:val="0054180C"/>
    <w:rsid w:val="00551036"/>
    <w:rsid w:val="00582AA4"/>
    <w:rsid w:val="005A51B0"/>
    <w:rsid w:val="005B343E"/>
    <w:rsid w:val="00605DF9"/>
    <w:rsid w:val="00620B71"/>
    <w:rsid w:val="00693B85"/>
    <w:rsid w:val="006C2503"/>
    <w:rsid w:val="006D3CBD"/>
    <w:rsid w:val="006F393B"/>
    <w:rsid w:val="0079263E"/>
    <w:rsid w:val="007A5E19"/>
    <w:rsid w:val="007B24CC"/>
    <w:rsid w:val="00894B02"/>
    <w:rsid w:val="0089761C"/>
    <w:rsid w:val="008A42A3"/>
    <w:rsid w:val="009159C7"/>
    <w:rsid w:val="00950D0E"/>
    <w:rsid w:val="009C76CB"/>
    <w:rsid w:val="009E6E45"/>
    <w:rsid w:val="00A10275"/>
    <w:rsid w:val="00AB2B11"/>
    <w:rsid w:val="00AF648E"/>
    <w:rsid w:val="00B40F3F"/>
    <w:rsid w:val="00B67222"/>
    <w:rsid w:val="00B97502"/>
    <w:rsid w:val="00BD39C2"/>
    <w:rsid w:val="00BE25BF"/>
    <w:rsid w:val="00C15517"/>
    <w:rsid w:val="00C35CEE"/>
    <w:rsid w:val="00C72242"/>
    <w:rsid w:val="00C93ACB"/>
    <w:rsid w:val="00D0390A"/>
    <w:rsid w:val="00D20190"/>
    <w:rsid w:val="00D86444"/>
    <w:rsid w:val="00DA4688"/>
    <w:rsid w:val="00E24CDC"/>
    <w:rsid w:val="00E441A5"/>
    <w:rsid w:val="00EA0F14"/>
    <w:rsid w:val="00EA7645"/>
    <w:rsid w:val="00EB5BEC"/>
    <w:rsid w:val="00F7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2500A482"/>
  <w15:docId w15:val="{4DFC6B76-60AF-4920-AE75-88C74818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40"/>
      <w:outlineLvl w:val="0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B3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7A851-062E-4D29-A143-0D78A0EC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MUSIKFÄCHER</vt:lpstr>
    </vt:vector>
  </TitlesOfParts>
  <Company>Hewlett-Packard Company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MUSIKFÄCHER</dc:title>
  <dc:creator>Musikschule der Region Baden</dc:creator>
  <cp:lastModifiedBy>Monika Kloter</cp:lastModifiedBy>
  <cp:revision>15</cp:revision>
  <cp:lastPrinted>2017-02-02T07:27:00Z</cp:lastPrinted>
  <dcterms:created xsi:type="dcterms:W3CDTF">2017-02-02T07:33:00Z</dcterms:created>
  <dcterms:modified xsi:type="dcterms:W3CDTF">2024-06-18T14:33:00Z</dcterms:modified>
</cp:coreProperties>
</file>